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w w:val="10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w w:val="100"/>
          <w:kern w:val="0"/>
          <w:sz w:val="32"/>
          <w:szCs w:val="24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36"/>
          <w:highlight w:val="none"/>
          <w:lang w:val="en-US" w:eastAsia="zh-CN"/>
        </w:rPr>
        <w:t>“焦裕禄杯”党性教育精品课程评选申报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bookmarkEnd w:id="0"/>
    <w:tbl>
      <w:tblPr>
        <w:tblStyle w:val="3"/>
        <w:tblW w:w="14565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20"/>
        <w:gridCol w:w="3420"/>
        <w:gridCol w:w="1515"/>
        <w:gridCol w:w="1770"/>
        <w:gridCol w:w="28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70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推荐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学院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课程名称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课程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类别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主讲人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职务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楷体_GB2312" w:eastAsia="楷体_GB2312"/>
          <w:sz w:val="28"/>
          <w:szCs w:val="28"/>
        </w:rPr>
        <w:t>注：</w:t>
      </w:r>
      <w:r>
        <w:rPr>
          <w:rFonts w:hint="eastAsia" w:ascii="楷体_GB2312" w:eastAsia="楷体_GB2312"/>
          <w:sz w:val="28"/>
          <w:szCs w:val="28"/>
          <w:lang w:eastAsia="zh-CN"/>
        </w:rPr>
        <w:t>推荐学院请注明干部学院名称；</w:t>
      </w:r>
      <w:r>
        <w:rPr>
          <w:rFonts w:hint="eastAsia" w:ascii="楷体_GB2312" w:eastAsia="楷体_GB2312"/>
          <w:sz w:val="28"/>
          <w:szCs w:val="28"/>
        </w:rPr>
        <w:t>同一类别请按推荐顺序填写  填表人：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联系</w:t>
      </w:r>
      <w:r>
        <w:rPr>
          <w:rFonts w:hint="eastAsia" w:ascii="楷体_GB2312" w:eastAsia="楷体_GB2312"/>
          <w:sz w:val="28"/>
          <w:szCs w:val="28"/>
          <w:lang w:eastAsia="zh-CN"/>
        </w:rPr>
        <w:t>电话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: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color="auto" w:fill="FFFFFF"/>
        </w:rPr>
        <w:t>___________________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MzhlODFlNzViYzIyZGVhZDllM2I4YzFjMTczYTEifQ=="/>
  </w:docVars>
  <w:rsids>
    <w:rsidRoot w:val="13B6078F"/>
    <w:rsid w:val="13B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2023-08-11T07:19:00Z</dcterms:created>
  <dc:creator>程阿青</dc:creator>
  <cp:lastModifiedBy>程阿青</cp:lastModifiedBy>
  <dcterms:modified xsi:type="dcterms:W3CDTF">2023-08-11T07:19:44Z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70B608992CD444E8862F091E3D91AE25_11</vt:lpwstr>
  </property>
</Properties>
</file>